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1E" w:rsidRPr="0064461E" w:rsidRDefault="0064461E" w:rsidP="0064461E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4461E">
        <w:rPr>
          <w:rFonts w:ascii="Times New Roman" w:hAnsi="Times New Roman" w:cs="Times New Roman"/>
          <w:sz w:val="28"/>
        </w:rPr>
        <w:t xml:space="preserve">Образовательный минимум 6 класс </w:t>
      </w:r>
      <w:r>
        <w:rPr>
          <w:rFonts w:ascii="Times New Roman" w:hAnsi="Times New Roman" w:cs="Times New Roman"/>
          <w:sz w:val="28"/>
        </w:rPr>
        <w:t>1</w:t>
      </w:r>
      <w:r w:rsidRPr="0064461E">
        <w:rPr>
          <w:rFonts w:ascii="Times New Roman" w:hAnsi="Times New Roman" w:cs="Times New Roman"/>
          <w:sz w:val="28"/>
        </w:rPr>
        <w:t xml:space="preserve"> триместр</w:t>
      </w:r>
    </w:p>
    <w:p w:rsidR="002E072A" w:rsidRPr="0064461E" w:rsidRDefault="0064461E" w:rsidP="0064461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1.</w:t>
      </w:r>
      <w:r w:rsidRPr="0064461E">
        <w:rPr>
          <w:rFonts w:ascii="Times New Roman" w:hAnsi="Times New Roman" w:cs="Times New Roman"/>
          <w:b/>
          <w:bCs/>
          <w:sz w:val="28"/>
        </w:rPr>
        <w:t xml:space="preserve">Феод </w:t>
      </w:r>
      <w:r w:rsidRPr="0064461E">
        <w:rPr>
          <w:rFonts w:ascii="Times New Roman" w:hAnsi="Times New Roman" w:cs="Times New Roman"/>
          <w:sz w:val="28"/>
        </w:rPr>
        <w:t xml:space="preserve">– </w:t>
      </w:r>
      <w:r w:rsidR="00B2145F">
        <w:rPr>
          <w:rFonts w:ascii="Times New Roman" w:hAnsi="Times New Roman" w:cs="Times New Roman"/>
          <w:sz w:val="28"/>
        </w:rPr>
        <w:t>з</w:t>
      </w:r>
      <w:r w:rsidR="00B2145F" w:rsidRPr="00B2145F">
        <w:rPr>
          <w:rFonts w:ascii="Times New Roman" w:hAnsi="Times New Roman" w:cs="Times New Roman"/>
          <w:sz w:val="28"/>
        </w:rPr>
        <w:t>емельное владение</w:t>
      </w:r>
      <w:r w:rsidRPr="0064461E">
        <w:rPr>
          <w:rFonts w:ascii="Times New Roman" w:hAnsi="Times New Roman" w:cs="Times New Roman"/>
          <w:sz w:val="28"/>
        </w:rPr>
        <w:t>, котор</w:t>
      </w:r>
      <w:r w:rsidR="00B2145F">
        <w:rPr>
          <w:rFonts w:ascii="Times New Roman" w:hAnsi="Times New Roman" w:cs="Times New Roman"/>
          <w:sz w:val="28"/>
        </w:rPr>
        <w:t>ое</w:t>
      </w:r>
      <w:r w:rsidRPr="0064461E">
        <w:rPr>
          <w:rFonts w:ascii="Times New Roman" w:hAnsi="Times New Roman" w:cs="Times New Roman"/>
          <w:sz w:val="28"/>
        </w:rPr>
        <w:t xml:space="preserve"> передавал</w:t>
      </w:r>
      <w:r w:rsidR="00B2145F">
        <w:rPr>
          <w:rFonts w:ascii="Times New Roman" w:hAnsi="Times New Roman" w:cs="Times New Roman"/>
          <w:sz w:val="28"/>
        </w:rPr>
        <w:t>ось</w:t>
      </w:r>
      <w:r w:rsidRPr="0064461E">
        <w:rPr>
          <w:rFonts w:ascii="Times New Roman" w:hAnsi="Times New Roman" w:cs="Times New Roman"/>
          <w:sz w:val="28"/>
        </w:rPr>
        <w:t xml:space="preserve"> по наследству</w:t>
      </w:r>
    </w:p>
    <w:p w:rsidR="0064461E" w:rsidRPr="0064461E" w:rsidRDefault="0064461E" w:rsidP="0064461E">
      <w:pPr>
        <w:contextualSpacing/>
        <w:rPr>
          <w:rFonts w:ascii="Times New Roman" w:hAnsi="Times New Roman" w:cs="Times New Roman"/>
          <w:sz w:val="28"/>
        </w:rPr>
      </w:pPr>
      <w:r w:rsidRPr="0064461E">
        <w:rPr>
          <w:rFonts w:ascii="Times New Roman" w:hAnsi="Times New Roman" w:cs="Times New Roman"/>
          <w:sz w:val="28"/>
        </w:rPr>
        <w:t>2.</w:t>
      </w:r>
      <w:r w:rsidRPr="0064461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64461E">
        <w:rPr>
          <w:rFonts w:ascii="Times New Roman" w:hAnsi="Times New Roman" w:cs="Times New Roman"/>
          <w:b/>
          <w:bCs/>
          <w:sz w:val="28"/>
        </w:rPr>
        <w:t xml:space="preserve">Междоусобицы </w:t>
      </w:r>
      <w:r w:rsidRPr="0064461E">
        <w:rPr>
          <w:rFonts w:ascii="Times New Roman" w:hAnsi="Times New Roman" w:cs="Times New Roman"/>
          <w:sz w:val="28"/>
        </w:rPr>
        <w:t>– борьба феодалов за земли</w:t>
      </w:r>
    </w:p>
    <w:p w:rsidR="0064461E" w:rsidRPr="0064461E" w:rsidRDefault="0064461E" w:rsidP="0064461E">
      <w:pPr>
        <w:contextualSpacing/>
        <w:rPr>
          <w:rFonts w:ascii="Times New Roman" w:hAnsi="Times New Roman" w:cs="Times New Roman"/>
          <w:sz w:val="28"/>
        </w:rPr>
      </w:pPr>
      <w:r w:rsidRPr="0064461E">
        <w:rPr>
          <w:rFonts w:ascii="Times New Roman" w:hAnsi="Times New Roman" w:cs="Times New Roman"/>
          <w:sz w:val="28"/>
        </w:rPr>
        <w:t>3.</w:t>
      </w:r>
      <w:r w:rsidRPr="0064461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64461E">
        <w:rPr>
          <w:rFonts w:ascii="Times New Roman" w:hAnsi="Times New Roman" w:cs="Times New Roman"/>
          <w:b/>
          <w:bCs/>
          <w:sz w:val="28"/>
        </w:rPr>
        <w:t xml:space="preserve">Сеньор </w:t>
      </w:r>
      <w:r w:rsidRPr="0064461E">
        <w:rPr>
          <w:rFonts w:ascii="Times New Roman" w:hAnsi="Times New Roman" w:cs="Times New Roman"/>
          <w:iCs/>
          <w:sz w:val="28"/>
        </w:rPr>
        <w:t xml:space="preserve">– </w:t>
      </w:r>
      <w:r w:rsidRPr="0064461E">
        <w:rPr>
          <w:rFonts w:ascii="Times New Roman" w:hAnsi="Times New Roman" w:cs="Times New Roman"/>
          <w:sz w:val="28"/>
        </w:rPr>
        <w:t>крупный земельный собственник, имевший в подчинении</w:t>
      </w:r>
    </w:p>
    <w:p w:rsidR="0064461E" w:rsidRPr="0064461E" w:rsidRDefault="0064461E" w:rsidP="0064461E">
      <w:pPr>
        <w:contextualSpacing/>
        <w:rPr>
          <w:rFonts w:ascii="Times New Roman" w:hAnsi="Times New Roman" w:cs="Times New Roman"/>
          <w:sz w:val="28"/>
        </w:rPr>
      </w:pPr>
      <w:r w:rsidRPr="0064461E">
        <w:rPr>
          <w:rFonts w:ascii="Times New Roman" w:hAnsi="Times New Roman" w:cs="Times New Roman"/>
          <w:sz w:val="28"/>
        </w:rPr>
        <w:t>зависимых крестьян, покровитель вассала</w:t>
      </w:r>
    </w:p>
    <w:p w:rsidR="0064461E" w:rsidRPr="0064461E" w:rsidRDefault="0064461E" w:rsidP="0064461E">
      <w:pPr>
        <w:contextualSpacing/>
        <w:rPr>
          <w:rFonts w:ascii="Times New Roman" w:hAnsi="Times New Roman" w:cs="Times New Roman"/>
          <w:sz w:val="28"/>
        </w:rPr>
      </w:pPr>
      <w:r w:rsidRPr="0064461E">
        <w:rPr>
          <w:rFonts w:ascii="Times New Roman" w:hAnsi="Times New Roman" w:cs="Times New Roman"/>
          <w:sz w:val="28"/>
        </w:rPr>
        <w:t>4.</w:t>
      </w:r>
      <w:r w:rsidRPr="0064461E">
        <w:rPr>
          <w:rFonts w:ascii="Times New Roman" w:hAnsi="Times New Roman" w:cs="Times New Roman"/>
          <w:b/>
          <w:bCs/>
        </w:rPr>
        <w:t xml:space="preserve"> </w:t>
      </w:r>
      <w:r w:rsidRPr="0064461E">
        <w:rPr>
          <w:rFonts w:ascii="Times New Roman" w:hAnsi="Times New Roman" w:cs="Times New Roman"/>
          <w:b/>
          <w:bCs/>
          <w:sz w:val="28"/>
        </w:rPr>
        <w:t>Князья̀</w:t>
      </w:r>
      <w:r w:rsidRPr="0064461E">
        <w:rPr>
          <w:rFonts w:ascii="Times New Roman" w:hAnsi="Times New Roman" w:cs="Times New Roman"/>
          <w:sz w:val="28"/>
        </w:rPr>
        <w:t> – военные вожди</w:t>
      </w:r>
    </w:p>
    <w:p w:rsidR="0064461E" w:rsidRPr="0064461E" w:rsidRDefault="0064461E" w:rsidP="0064461E">
      <w:pPr>
        <w:contextualSpacing/>
        <w:rPr>
          <w:rFonts w:ascii="Times New Roman" w:hAnsi="Times New Roman" w:cs="Times New Roman"/>
          <w:iCs/>
          <w:sz w:val="28"/>
        </w:rPr>
      </w:pPr>
      <w:r w:rsidRPr="0064461E">
        <w:rPr>
          <w:rFonts w:ascii="Times New Roman" w:hAnsi="Times New Roman" w:cs="Times New Roman"/>
          <w:sz w:val="28"/>
        </w:rPr>
        <w:t>5.</w:t>
      </w:r>
      <w:r w:rsidRPr="0064461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4461E">
        <w:rPr>
          <w:rFonts w:ascii="Times New Roman" w:hAnsi="Times New Roman" w:cs="Times New Roman"/>
          <w:b/>
          <w:bCs/>
          <w:sz w:val="28"/>
        </w:rPr>
        <w:t>Турнѝры</w:t>
      </w:r>
      <w:proofErr w:type="spellEnd"/>
      <w:r w:rsidRPr="0064461E">
        <w:rPr>
          <w:rFonts w:ascii="Times New Roman" w:hAnsi="Times New Roman" w:cs="Times New Roman"/>
          <w:sz w:val="28"/>
        </w:rPr>
        <w:t> – </w:t>
      </w:r>
      <w:r w:rsidRPr="0064461E">
        <w:rPr>
          <w:rFonts w:ascii="Times New Roman" w:hAnsi="Times New Roman" w:cs="Times New Roman"/>
          <w:iCs/>
          <w:sz w:val="28"/>
        </w:rPr>
        <w:t>военные состязания рыцарей</w:t>
      </w:r>
    </w:p>
    <w:p w:rsidR="0064461E" w:rsidRDefault="0064461E" w:rsidP="0064461E">
      <w:pPr>
        <w:contextualSpacing/>
        <w:rPr>
          <w:rFonts w:ascii="Times New Roman" w:hAnsi="Times New Roman" w:cs="Times New Roman"/>
          <w:iCs/>
          <w:sz w:val="28"/>
        </w:rPr>
      </w:pPr>
      <w:r w:rsidRPr="0064461E">
        <w:rPr>
          <w:rFonts w:ascii="Times New Roman" w:hAnsi="Times New Roman" w:cs="Times New Roman"/>
          <w:iCs/>
          <w:sz w:val="28"/>
        </w:rPr>
        <w:t>6.</w:t>
      </w:r>
      <w:r w:rsidRPr="0064461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4461E">
        <w:rPr>
          <w:rFonts w:ascii="Times New Roman" w:hAnsi="Times New Roman" w:cs="Times New Roman"/>
          <w:b/>
          <w:bCs/>
        </w:rPr>
        <w:t>П</w:t>
      </w:r>
      <w:r w:rsidRPr="0064461E">
        <w:rPr>
          <w:rFonts w:ascii="Times New Roman" w:hAnsi="Times New Roman" w:cs="Times New Roman"/>
          <w:b/>
          <w:bCs/>
          <w:iCs/>
          <w:sz w:val="28"/>
        </w:rPr>
        <w:t>овѝнности</w:t>
      </w:r>
      <w:proofErr w:type="spellEnd"/>
      <w:r w:rsidRPr="0064461E">
        <w:rPr>
          <w:rFonts w:ascii="Times New Roman" w:hAnsi="Times New Roman" w:cs="Times New Roman"/>
          <w:iCs/>
          <w:sz w:val="28"/>
        </w:rPr>
        <w:t> –определённые работы для феодала</w:t>
      </w:r>
    </w:p>
    <w:p w:rsidR="0064461E" w:rsidRDefault="0064461E" w:rsidP="0064461E">
      <w:pPr>
        <w:contextualSpacing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7.</w:t>
      </w:r>
      <w:r w:rsidRPr="0064461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4461E">
        <w:rPr>
          <w:rFonts w:ascii="Times New Roman" w:hAnsi="Times New Roman" w:cs="Times New Roman"/>
          <w:b/>
          <w:bCs/>
          <w:iCs/>
          <w:sz w:val="28"/>
        </w:rPr>
        <w:t>Ба̀рщина</w:t>
      </w:r>
      <w:proofErr w:type="spellEnd"/>
      <w:r w:rsidRPr="0064461E">
        <w:rPr>
          <w:rFonts w:ascii="Times New Roman" w:hAnsi="Times New Roman" w:cs="Times New Roman"/>
          <w:b/>
          <w:bCs/>
          <w:iCs/>
          <w:sz w:val="28"/>
        </w:rPr>
        <w:t> </w:t>
      </w:r>
      <w:r w:rsidRPr="0064461E">
        <w:rPr>
          <w:rFonts w:ascii="Times New Roman" w:hAnsi="Times New Roman" w:cs="Times New Roman"/>
          <w:iCs/>
          <w:sz w:val="28"/>
        </w:rPr>
        <w:t>– это все работы крестьян в хозяйстве феодала.</w:t>
      </w:r>
    </w:p>
    <w:p w:rsidR="0064461E" w:rsidRPr="0064461E" w:rsidRDefault="0064461E" w:rsidP="0064461E">
      <w:pPr>
        <w:contextualSpacing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8.</w:t>
      </w:r>
      <w:r w:rsidRPr="0064461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4461E">
        <w:rPr>
          <w:rFonts w:ascii="Times New Roman" w:hAnsi="Times New Roman" w:cs="Times New Roman"/>
          <w:b/>
          <w:bCs/>
          <w:iCs/>
          <w:sz w:val="28"/>
        </w:rPr>
        <w:t>Обро̀к</w:t>
      </w:r>
      <w:proofErr w:type="spellEnd"/>
      <w:r w:rsidRPr="0064461E">
        <w:rPr>
          <w:rFonts w:ascii="Times New Roman" w:hAnsi="Times New Roman" w:cs="Times New Roman"/>
          <w:b/>
          <w:bCs/>
          <w:iCs/>
          <w:sz w:val="28"/>
        </w:rPr>
        <w:t> 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–это </w:t>
      </w:r>
      <w:r w:rsidRPr="0064461E">
        <w:rPr>
          <w:rFonts w:ascii="Times New Roman" w:hAnsi="Times New Roman" w:cs="Times New Roman"/>
          <w:iCs/>
          <w:sz w:val="28"/>
        </w:rPr>
        <w:t>выплата феодалу продуктов, полученных с крестьянского надела или денег.</w:t>
      </w:r>
    </w:p>
    <w:p w:rsidR="0064461E" w:rsidRDefault="0064461E" w:rsidP="0064461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</w:t>
      </w:r>
      <w:r w:rsidRPr="0064461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64461E">
        <w:rPr>
          <w:rFonts w:ascii="Times New Roman" w:hAnsi="Times New Roman" w:cs="Times New Roman"/>
          <w:b/>
          <w:bCs/>
          <w:sz w:val="28"/>
        </w:rPr>
        <w:t xml:space="preserve">Десятина </w:t>
      </w:r>
      <w:r w:rsidRPr="0064461E">
        <w:rPr>
          <w:rFonts w:ascii="Times New Roman" w:hAnsi="Times New Roman" w:cs="Times New Roman"/>
          <w:sz w:val="28"/>
        </w:rPr>
        <w:t>– особый налог в пользу церкви (десятая часть от дохода)</w:t>
      </w:r>
    </w:p>
    <w:p w:rsidR="0064461E" w:rsidRDefault="0064461E" w:rsidP="0064461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</w:t>
      </w:r>
      <w:r w:rsidRPr="0064461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64461E">
        <w:rPr>
          <w:rFonts w:ascii="Times New Roman" w:hAnsi="Times New Roman" w:cs="Times New Roman"/>
          <w:b/>
          <w:bCs/>
          <w:sz w:val="28"/>
        </w:rPr>
        <w:t xml:space="preserve">Еретик </w:t>
      </w:r>
      <w:r w:rsidRPr="0064461E">
        <w:rPr>
          <w:rFonts w:ascii="Times New Roman" w:hAnsi="Times New Roman" w:cs="Times New Roman"/>
          <w:sz w:val="28"/>
        </w:rPr>
        <w:t>– отступник от веры, открыто критиковавший церковь</w:t>
      </w:r>
    </w:p>
    <w:p w:rsidR="0064461E" w:rsidRDefault="0064461E" w:rsidP="0064461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</w:t>
      </w:r>
      <w:r w:rsidRPr="0064461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64461E">
        <w:rPr>
          <w:rFonts w:ascii="Times New Roman" w:hAnsi="Times New Roman" w:cs="Times New Roman"/>
          <w:b/>
          <w:bCs/>
          <w:sz w:val="28"/>
        </w:rPr>
        <w:t xml:space="preserve">Инквизиция </w:t>
      </w:r>
      <w:r w:rsidRPr="0064461E">
        <w:rPr>
          <w:rFonts w:ascii="Times New Roman" w:hAnsi="Times New Roman" w:cs="Times New Roman"/>
          <w:sz w:val="28"/>
        </w:rPr>
        <w:t>– церковный суд</w:t>
      </w:r>
    </w:p>
    <w:p w:rsidR="0064461E" w:rsidRDefault="0064461E" w:rsidP="0064461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</w:t>
      </w:r>
      <w:r w:rsidRPr="0064461E">
        <w:t xml:space="preserve"> </w:t>
      </w:r>
      <w:r w:rsidRPr="0064461E">
        <w:rPr>
          <w:rFonts w:ascii="Times New Roman" w:hAnsi="Times New Roman" w:cs="Times New Roman"/>
          <w:b/>
          <w:sz w:val="28"/>
        </w:rPr>
        <w:t>Парламент</w:t>
      </w:r>
      <w:r w:rsidRPr="0064461E">
        <w:rPr>
          <w:rFonts w:ascii="Times New Roman" w:hAnsi="Times New Roman" w:cs="Times New Roman"/>
          <w:sz w:val="28"/>
        </w:rPr>
        <w:t xml:space="preserve"> – собрание представителей сословий</w:t>
      </w:r>
    </w:p>
    <w:p w:rsidR="0064461E" w:rsidRDefault="0064461E" w:rsidP="0064461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B2145F" w:rsidRPr="00B2145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B2145F" w:rsidRPr="00B2145F">
        <w:rPr>
          <w:rFonts w:ascii="Times New Roman" w:hAnsi="Times New Roman" w:cs="Times New Roman"/>
          <w:b/>
          <w:bCs/>
          <w:sz w:val="28"/>
        </w:rPr>
        <w:t xml:space="preserve">Индульгенция </w:t>
      </w:r>
      <w:r w:rsidR="00B2145F" w:rsidRPr="00B2145F">
        <w:rPr>
          <w:rFonts w:ascii="Times New Roman" w:hAnsi="Times New Roman" w:cs="Times New Roman"/>
          <w:sz w:val="28"/>
        </w:rPr>
        <w:t>– грамота о прощении грехов</w:t>
      </w:r>
    </w:p>
    <w:p w:rsidR="00B2145F" w:rsidRPr="0064461E" w:rsidRDefault="00B2145F" w:rsidP="0064461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Pr="00B2145F">
        <w:rPr>
          <w:rFonts w:ascii="Times New Roman" w:hAnsi="Times New Roman" w:cs="Times New Roman"/>
          <w:b/>
          <w:sz w:val="28"/>
          <w:szCs w:val="28"/>
        </w:rPr>
        <w:t>. Бортничество</w:t>
      </w:r>
      <w:r>
        <w:t>-</w:t>
      </w:r>
      <w:r w:rsidRPr="00B2145F">
        <w:rPr>
          <w:rFonts w:ascii="Times New Roman" w:hAnsi="Times New Roman" w:cs="Times New Roman"/>
          <w:sz w:val="28"/>
        </w:rPr>
        <w:t>сбор воска и меда диких пчел</w:t>
      </w:r>
    </w:p>
    <w:sectPr w:rsidR="00B2145F" w:rsidRPr="0064461E" w:rsidSect="00644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1E"/>
    <w:rsid w:val="00533A56"/>
    <w:rsid w:val="00537BD6"/>
    <w:rsid w:val="0064461E"/>
    <w:rsid w:val="008D7B35"/>
    <w:rsid w:val="00B2145F"/>
    <w:rsid w:val="00FD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5E1FE-67F7-4C65-A0B8-853B76D7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2019-11-09T13:43:00Z</dcterms:created>
  <dcterms:modified xsi:type="dcterms:W3CDTF">2019-11-09T13:43:00Z</dcterms:modified>
</cp:coreProperties>
</file>