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C5" w:rsidRDefault="00E26CC5" w:rsidP="00617A4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Ленинградской области объявлены результаты ЕГЭ</w:t>
      </w:r>
      <w:r w:rsidR="00FE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0B13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географии</w:t>
      </w:r>
      <w:r w:rsidR="00E524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информатике и </w:t>
      </w:r>
      <w:r w:rsidR="0042491F" w:rsidRPr="004249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информационно-коммуникационным технологиям</w:t>
      </w:r>
      <w:r w:rsidR="004249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(ИКТ) </w:t>
      </w:r>
      <w:r w:rsidR="00B163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(дата экзамен</w:t>
      </w:r>
      <w:r w:rsidR="00E524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 28.05</w:t>
      </w:r>
      <w:r w:rsidR="00955D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.201</w:t>
      </w:r>
      <w:r w:rsidR="00FA1D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B163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 w:rsidR="00E524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по математике базового уровня (дата экзамена 30.05.2018), ГВЭ по математике (дата экзамена 30.05.2018).</w:t>
      </w:r>
    </w:p>
    <w:p w:rsidR="00E26CC5" w:rsidRPr="00E26CC5" w:rsidRDefault="00E26CC5" w:rsidP="00617A44">
      <w:pPr>
        <w:spacing w:after="0" w:line="240" w:lineRule="auto"/>
        <w:ind w:left="-567"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6CC5" w:rsidRPr="00470D07" w:rsidRDefault="00E26CC5" w:rsidP="00617A44">
      <w:pPr>
        <w:pStyle w:val="4"/>
        <w:spacing w:before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Решением заседания государственной экзаменационной комиссии Ленинградской области от 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13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.0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6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.201</w:t>
      </w:r>
      <w:r w:rsidR="00FA1DF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8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года № 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20</w:t>
      </w:r>
      <w:r w:rsidR="00266391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утвержден</w:t>
      </w:r>
      <w:r w:rsidR="00A0700C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ы</w:t>
      </w:r>
      <w:r w:rsidR="00266391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протокол</w:t>
      </w:r>
      <w:r w:rsidR="00A0700C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ы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8E40A0" w:rsidRPr="008E40A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Федерального государственного бюджетного учреждения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«Фе</w:t>
      </w:r>
      <w:r w:rsidR="002A060D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дерального центра тестирования»</w:t>
      </w:r>
      <w:r w:rsidR="00923D3C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с результатами </w:t>
      </w:r>
      <w:r w:rsidR="00163EF7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470D07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единого государственного экзамена </w:t>
      </w:r>
      <w:r w:rsidR="007E3E99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по </w:t>
      </w:r>
      <w:r w:rsidR="008E40A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географии</w:t>
      </w:r>
      <w:r w:rsidR="00A0700C" w:rsidRPr="00A0700C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, информатике и информационно-коммуникационным технологиям (ИКТ) </w:t>
      </w:r>
      <w:r w:rsidR="00470D07" w:rsidRPr="00470D07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(дата экзаменов </w:t>
      </w:r>
      <w:r w:rsidR="00E5248A" w:rsidRP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(дата экзаменов 28.05.2018), по математике базового уровня (дата экзамена 30.05.2018), ГВЭ по математике (дата экзамена 30.05.2018)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и установлена дата официального опубликования результатов </w:t>
      </w:r>
      <w:r w:rsidR="00200B57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ЕГЭ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и </w:t>
      </w:r>
      <w:r w:rsidR="00551AB0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ГВЭ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="00A0700C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по данным предметам</w:t>
      </w:r>
      <w:r w:rsidR="0008411B"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 w:rsidRPr="00D71E7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в Ленинградской области – </w:t>
      </w:r>
      <w:r w:rsid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14 июня</w:t>
      </w:r>
      <w:r w:rsidRP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201</w:t>
      </w:r>
      <w:r w:rsidR="00FA1DF6" w:rsidRP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8</w:t>
      </w:r>
      <w:r w:rsidRPr="00E5248A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года.</w:t>
      </w:r>
    </w:p>
    <w:p w:rsidR="007A4E5E" w:rsidRDefault="007A4E5E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F6" w:rsidRDefault="00FA1DF6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17A44"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ыпускники текущего года</w:t>
      </w:r>
      <w:r w:rsidR="00617A44"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р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ЕГЭ </w:t>
      </w:r>
      <w:r w:rsidR="00617A44"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организации, в которой они осваива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617A44"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617A44" w:rsidRDefault="00FA1DF6" w:rsidP="00FA1DF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7A4E5E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D6" w:rsidRDefault="00617A44" w:rsidP="00617A44">
      <w:pPr>
        <w:spacing w:after="0" w:line="240" w:lineRule="auto"/>
        <w:ind w:left="-709" w:right="-284" w:firstLine="709"/>
        <w:jc w:val="both"/>
        <w:textAlignment w:val="top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</w:t>
      </w:r>
      <w:r w:rsidR="00B163D6" w:rsidRPr="00B1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результатах ЕГЭ и изображения экзаменационных работ доступны на официальном портале ЕГЭ в разделе «Проверить результаты ЕГЭ» </w:t>
      </w:r>
      <w:hyperlink r:id="rId4" w:history="1">
        <w:r w:rsidR="00B163D6" w:rsidRPr="00B163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http://check.ege.edu.ru/</w:t>
        </w:r>
      </w:hyperlink>
      <w:r w:rsidR="00B163D6" w:rsidRPr="00B16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E5E" w:rsidRDefault="007A4E5E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Участники ЕГЭ </w:t>
      </w:r>
      <w:r w:rsidR="00E5248A">
        <w:rPr>
          <w:rFonts w:ascii="Times New Roman" w:hAnsi="Times New Roman" w:cs="Times New Roman"/>
          <w:sz w:val="28"/>
          <w:szCs w:val="28"/>
        </w:rPr>
        <w:t>основного</w:t>
      </w:r>
      <w:r w:rsidRPr="00B163D6">
        <w:rPr>
          <w:rFonts w:ascii="Times New Roman" w:hAnsi="Times New Roman" w:cs="Times New Roman"/>
          <w:sz w:val="28"/>
          <w:szCs w:val="28"/>
        </w:rPr>
        <w:t xml:space="preserve"> периода могут подать апелляцию о несо</w:t>
      </w:r>
      <w:r w:rsidR="00617A44">
        <w:rPr>
          <w:rFonts w:ascii="Times New Roman" w:hAnsi="Times New Roman" w:cs="Times New Roman"/>
          <w:sz w:val="28"/>
          <w:szCs w:val="28"/>
        </w:rPr>
        <w:t xml:space="preserve">гласии с выставленными баллами </w:t>
      </w:r>
      <w:r w:rsidR="00617A44"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организации, в которой они осваивали образовательные программы среднего общего обра</w:t>
      </w:r>
      <w:r w:rsidR="00617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>Апелляции о несогласии с выставленными баллами прини</w:t>
      </w:r>
      <w:r w:rsidR="00416554">
        <w:rPr>
          <w:rFonts w:ascii="Times New Roman" w:hAnsi="Times New Roman" w:cs="Times New Roman"/>
          <w:sz w:val="28"/>
          <w:szCs w:val="28"/>
        </w:rPr>
        <w:t xml:space="preserve">маются </w:t>
      </w:r>
      <w:r w:rsidR="00E5248A">
        <w:rPr>
          <w:rFonts w:ascii="Times New Roman" w:hAnsi="Times New Roman" w:cs="Times New Roman"/>
          <w:sz w:val="28"/>
          <w:szCs w:val="28"/>
        </w:rPr>
        <w:t xml:space="preserve">15 и </w:t>
      </w:r>
      <w:r w:rsidR="001E1E48">
        <w:rPr>
          <w:rFonts w:ascii="Times New Roman" w:hAnsi="Times New Roman" w:cs="Times New Roman"/>
          <w:sz w:val="28"/>
          <w:szCs w:val="28"/>
        </w:rPr>
        <w:t>18</w:t>
      </w:r>
      <w:r w:rsidR="00E5248A">
        <w:rPr>
          <w:rFonts w:ascii="Times New Roman" w:hAnsi="Times New Roman" w:cs="Times New Roman"/>
          <w:sz w:val="28"/>
          <w:szCs w:val="28"/>
        </w:rPr>
        <w:t xml:space="preserve"> июня</w:t>
      </w:r>
      <w:r w:rsidR="00A0700C">
        <w:rPr>
          <w:rFonts w:ascii="Times New Roman" w:hAnsi="Times New Roman" w:cs="Times New Roman"/>
          <w:sz w:val="28"/>
          <w:szCs w:val="28"/>
        </w:rPr>
        <w:t xml:space="preserve"> </w:t>
      </w:r>
      <w:r w:rsidR="00416554">
        <w:rPr>
          <w:rFonts w:ascii="Times New Roman" w:hAnsi="Times New Roman" w:cs="Times New Roman"/>
          <w:sz w:val="28"/>
          <w:szCs w:val="28"/>
        </w:rPr>
        <w:t>201</w:t>
      </w:r>
      <w:r w:rsidR="00FA1DF6">
        <w:rPr>
          <w:rFonts w:ascii="Times New Roman" w:hAnsi="Times New Roman" w:cs="Times New Roman"/>
          <w:sz w:val="28"/>
          <w:szCs w:val="28"/>
        </w:rPr>
        <w:t>8</w:t>
      </w:r>
      <w:r w:rsidR="008E40A0">
        <w:rPr>
          <w:rFonts w:ascii="Times New Roman" w:hAnsi="Times New Roman" w:cs="Times New Roman"/>
          <w:sz w:val="28"/>
          <w:szCs w:val="28"/>
        </w:rPr>
        <w:t xml:space="preserve"> </w:t>
      </w:r>
      <w:r w:rsidR="00416554">
        <w:rPr>
          <w:rFonts w:ascii="Times New Roman" w:hAnsi="Times New Roman" w:cs="Times New Roman"/>
          <w:sz w:val="28"/>
          <w:szCs w:val="28"/>
        </w:rPr>
        <w:t>года</w:t>
      </w:r>
      <w:r w:rsidR="001E1E48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 xml:space="preserve">с </w:t>
      </w:r>
      <w:r w:rsidR="00617A44">
        <w:rPr>
          <w:rFonts w:ascii="Times New Roman" w:hAnsi="Times New Roman" w:cs="Times New Roman"/>
          <w:sz w:val="28"/>
          <w:szCs w:val="28"/>
        </w:rPr>
        <w:t xml:space="preserve"> </w:t>
      </w:r>
      <w:r w:rsidR="007A4E5E">
        <w:rPr>
          <w:rFonts w:ascii="Times New Roman" w:hAnsi="Times New Roman" w:cs="Times New Roman"/>
          <w:sz w:val="28"/>
          <w:szCs w:val="28"/>
        </w:rPr>
        <w:t>9.00 до 18.00.</w:t>
      </w:r>
    </w:p>
    <w:p w:rsidR="00FA1DF6" w:rsidRDefault="00FA1DF6" w:rsidP="00FA1DF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текущего года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 апелляцию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организации, в которой они осваива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FA1DF6" w:rsidRDefault="00FA1DF6" w:rsidP="00FA1DF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прошлых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</w:t>
      </w:r>
      <w:r w:rsidRPr="00E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органе местного самоуправления, осуществляющего управление в сфере образования Ленинградской области, в котором подавали заявление на участие в ЕГЭ.</w:t>
      </w:r>
    </w:p>
    <w:p w:rsidR="00BF4061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Апелляцию можно подать непосредственно в конфликтную комиссию по адресу</w:t>
      </w:r>
      <w:r w:rsidR="00B163D6" w:rsidRPr="00B163D6">
        <w:rPr>
          <w:rFonts w:ascii="Times New Roman" w:hAnsi="Times New Roman" w:cs="Times New Roman"/>
          <w:sz w:val="28"/>
          <w:szCs w:val="28"/>
        </w:rPr>
        <w:t xml:space="preserve">: г. </w:t>
      </w:r>
      <w:r w:rsidR="00B163D6">
        <w:rPr>
          <w:rFonts w:ascii="Times New Roman" w:hAnsi="Times New Roman" w:cs="Times New Roman"/>
          <w:sz w:val="28"/>
          <w:szCs w:val="28"/>
        </w:rPr>
        <w:t>Санкт-Петербург</w:t>
      </w:r>
      <w:r w:rsidR="00B163D6" w:rsidRPr="00B163D6">
        <w:rPr>
          <w:rFonts w:ascii="Times New Roman" w:hAnsi="Times New Roman" w:cs="Times New Roman"/>
          <w:sz w:val="28"/>
          <w:szCs w:val="28"/>
        </w:rPr>
        <w:t xml:space="preserve">, ул. </w:t>
      </w:r>
      <w:r w:rsidR="00416554">
        <w:rPr>
          <w:rFonts w:ascii="Times New Roman" w:hAnsi="Times New Roman" w:cs="Times New Roman"/>
          <w:sz w:val="28"/>
          <w:szCs w:val="28"/>
        </w:rPr>
        <w:t>н</w:t>
      </w:r>
      <w:r w:rsidR="00B163D6">
        <w:rPr>
          <w:rFonts w:ascii="Times New Roman" w:hAnsi="Times New Roman" w:cs="Times New Roman"/>
          <w:sz w:val="28"/>
          <w:szCs w:val="28"/>
        </w:rPr>
        <w:t>аб. реки Фонтанки</w:t>
      </w:r>
      <w:r w:rsidR="00B163D6" w:rsidRPr="00B163D6">
        <w:rPr>
          <w:rFonts w:ascii="Times New Roman" w:hAnsi="Times New Roman" w:cs="Times New Roman"/>
          <w:sz w:val="28"/>
          <w:szCs w:val="28"/>
        </w:rPr>
        <w:t>, д.</w:t>
      </w:r>
      <w:r w:rsidR="00B163D6">
        <w:rPr>
          <w:rFonts w:ascii="Times New Roman" w:hAnsi="Times New Roman" w:cs="Times New Roman"/>
          <w:sz w:val="28"/>
          <w:szCs w:val="28"/>
        </w:rPr>
        <w:t>14</w:t>
      </w:r>
      <w:r w:rsidR="00416554">
        <w:rPr>
          <w:rFonts w:ascii="Times New Roman" w:hAnsi="Times New Roman" w:cs="Times New Roman"/>
          <w:sz w:val="28"/>
          <w:szCs w:val="28"/>
        </w:rPr>
        <w:t>.</w:t>
      </w:r>
      <w:r w:rsidR="00B163D6" w:rsidRPr="00B1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061" w:rsidRPr="00551AB0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Заседание конфликтной комиссии запланировано на </w:t>
      </w:r>
      <w:r w:rsidR="001E1E48"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21 июня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2018 года.</w:t>
      </w:r>
    </w:p>
    <w:p w:rsidR="00FA1DF6" w:rsidRDefault="00FA1DF6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конфликтной комиссии в период досрочного ЕГЭ проводится по адресу</w:t>
      </w:r>
      <w:r w:rsidR="00BF4061">
        <w:rPr>
          <w:rFonts w:ascii="Times New Roman" w:hAnsi="Times New Roman" w:cs="Times New Roman"/>
          <w:sz w:val="28"/>
          <w:szCs w:val="28"/>
        </w:rPr>
        <w:t xml:space="preserve">: </w:t>
      </w:r>
      <w:r w:rsidR="001234C7">
        <w:rPr>
          <w:rFonts w:ascii="Times New Roman" w:hAnsi="Times New Roman" w:cs="Times New Roman"/>
          <w:sz w:val="28"/>
          <w:szCs w:val="28"/>
        </w:rPr>
        <w:t xml:space="preserve">г. </w:t>
      </w:r>
      <w:r w:rsidR="00BF4061" w:rsidRPr="00BF4061">
        <w:rPr>
          <w:rFonts w:ascii="Times New Roman" w:hAnsi="Times New Roman" w:cs="Times New Roman"/>
          <w:sz w:val="28"/>
          <w:szCs w:val="28"/>
        </w:rPr>
        <w:t>Санкт-Пете</w:t>
      </w:r>
      <w:r w:rsidR="00BF4061">
        <w:rPr>
          <w:rFonts w:ascii="Times New Roman" w:hAnsi="Times New Roman" w:cs="Times New Roman"/>
          <w:sz w:val="28"/>
          <w:szCs w:val="28"/>
        </w:rPr>
        <w:t xml:space="preserve">рбург, </w:t>
      </w:r>
      <w:r w:rsidR="00E5248A">
        <w:rPr>
          <w:rFonts w:ascii="Times New Roman" w:hAnsi="Times New Roman" w:cs="Times New Roman"/>
          <w:sz w:val="28"/>
          <w:szCs w:val="28"/>
        </w:rPr>
        <w:t xml:space="preserve">наб. реки Фонтанки, д. 14, </w:t>
      </w:r>
      <w:proofErr w:type="spellStart"/>
      <w:r w:rsidR="00E524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5248A">
        <w:rPr>
          <w:rFonts w:ascii="Times New Roman" w:hAnsi="Times New Roman" w:cs="Times New Roman"/>
          <w:sz w:val="28"/>
          <w:szCs w:val="28"/>
        </w:rPr>
        <w:t>. 16</w:t>
      </w:r>
      <w:r w:rsidR="00BF4061">
        <w:rPr>
          <w:rFonts w:ascii="Times New Roman" w:hAnsi="Times New Roman" w:cs="Times New Roman"/>
          <w:sz w:val="28"/>
          <w:szCs w:val="28"/>
        </w:rPr>
        <w:t xml:space="preserve"> (</w:t>
      </w:r>
      <w:r w:rsidR="00E5248A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  <w:r w:rsidR="00BF4061">
        <w:rPr>
          <w:rFonts w:ascii="Times New Roman" w:hAnsi="Times New Roman" w:cs="Times New Roman"/>
          <w:sz w:val="28"/>
          <w:szCs w:val="28"/>
        </w:rPr>
        <w:t>).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Pr="00B163D6" w:rsidRDefault="00B163D6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sectPr w:rsidR="00617A44" w:rsidRPr="00B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0B"/>
    <w:rsid w:val="0008411B"/>
    <w:rsid w:val="000B1301"/>
    <w:rsid w:val="001234C7"/>
    <w:rsid w:val="00163EF7"/>
    <w:rsid w:val="001B340D"/>
    <w:rsid w:val="001E1E48"/>
    <w:rsid w:val="00200B57"/>
    <w:rsid w:val="00233117"/>
    <w:rsid w:val="00266391"/>
    <w:rsid w:val="002A060D"/>
    <w:rsid w:val="00395818"/>
    <w:rsid w:val="00396F0B"/>
    <w:rsid w:val="00416554"/>
    <w:rsid w:val="0042491F"/>
    <w:rsid w:val="00470D07"/>
    <w:rsid w:val="005421A2"/>
    <w:rsid w:val="00551AB0"/>
    <w:rsid w:val="00617A44"/>
    <w:rsid w:val="00643CE7"/>
    <w:rsid w:val="0065205A"/>
    <w:rsid w:val="007A4E5E"/>
    <w:rsid w:val="007E3E99"/>
    <w:rsid w:val="0083302B"/>
    <w:rsid w:val="008344CA"/>
    <w:rsid w:val="008E289E"/>
    <w:rsid w:val="008E40A0"/>
    <w:rsid w:val="00913ABA"/>
    <w:rsid w:val="00923D3C"/>
    <w:rsid w:val="00955D1C"/>
    <w:rsid w:val="009E16B0"/>
    <w:rsid w:val="009F5334"/>
    <w:rsid w:val="00A00F3B"/>
    <w:rsid w:val="00A0700C"/>
    <w:rsid w:val="00A43313"/>
    <w:rsid w:val="00AE3024"/>
    <w:rsid w:val="00B163D6"/>
    <w:rsid w:val="00BD5765"/>
    <w:rsid w:val="00BD73AD"/>
    <w:rsid w:val="00BF4061"/>
    <w:rsid w:val="00D71E73"/>
    <w:rsid w:val="00E26CC5"/>
    <w:rsid w:val="00E36BC3"/>
    <w:rsid w:val="00E5248A"/>
    <w:rsid w:val="00F91DD1"/>
    <w:rsid w:val="00FA1DF6"/>
    <w:rsid w:val="00FE161A"/>
    <w:rsid w:val="00FE26E8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2636D-E678-4D5E-A3F8-127449B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 Windows</cp:lastModifiedBy>
  <cp:revision>2</cp:revision>
  <dcterms:created xsi:type="dcterms:W3CDTF">2018-06-14T15:27:00Z</dcterms:created>
  <dcterms:modified xsi:type="dcterms:W3CDTF">2018-06-14T15:27:00Z</dcterms:modified>
</cp:coreProperties>
</file>