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C4" w:rsidRPr="003B7FC0" w:rsidRDefault="00D14DC4" w:rsidP="00D14DC4">
      <w:pPr>
        <w:rPr>
          <w:rFonts w:ascii="Comic Sans MS" w:hAnsi="Comic Sans MS"/>
          <w:b/>
          <w:color w:val="00206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2872740" cy="2088515"/>
            <wp:effectExtent l="0" t="0" r="3810" b="6985"/>
            <wp:wrapNone/>
            <wp:docPr id="1" name="Рисунок 1" descr="133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3932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</w:t>
      </w:r>
      <w:r w:rsidRPr="003B7FC0">
        <w:rPr>
          <w:rFonts w:ascii="Comic Sans MS" w:hAnsi="Comic Sans MS"/>
          <w:b/>
          <w:color w:val="002060"/>
          <w:sz w:val="48"/>
          <w:szCs w:val="48"/>
        </w:rPr>
        <w:t xml:space="preserve">Будущим </w:t>
      </w:r>
    </w:p>
    <w:p w:rsidR="00D14DC4" w:rsidRPr="003B7FC0" w:rsidRDefault="003B7FC0" w:rsidP="00D14DC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color w:val="002060"/>
          <w:sz w:val="48"/>
          <w:szCs w:val="48"/>
        </w:rPr>
        <w:t xml:space="preserve">                      </w:t>
      </w:r>
      <w:r w:rsidR="00EB38E0">
        <w:rPr>
          <w:rFonts w:ascii="Comic Sans MS" w:hAnsi="Comic Sans MS"/>
          <w:b/>
          <w:color w:val="002060"/>
          <w:sz w:val="48"/>
          <w:szCs w:val="48"/>
        </w:rPr>
        <w:t xml:space="preserve"> 8-</w:t>
      </w:r>
      <w:r w:rsidR="00D14DC4" w:rsidRPr="003B7FC0">
        <w:rPr>
          <w:rFonts w:ascii="Comic Sans MS" w:hAnsi="Comic Sans MS"/>
          <w:b/>
          <w:color w:val="002060"/>
          <w:sz w:val="48"/>
          <w:szCs w:val="48"/>
        </w:rPr>
        <w:t>классникам</w:t>
      </w:r>
    </w:p>
    <w:p w:rsidR="00D14DC4" w:rsidRDefault="00D14DC4" w:rsidP="00D14DC4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D14DC4" w:rsidRDefault="00D14DC4" w:rsidP="00D14DC4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3B7FC0" w:rsidRDefault="003B7FC0" w:rsidP="00D14DC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</w:p>
    <w:p w:rsidR="00D14DC4" w:rsidRDefault="00D14DC4" w:rsidP="00D14DC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Русская классика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А.С. Пушкин «Капитанская дочка», «Маленькие трагедии»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Н.В. Гоголь «Портрет», «Шинель»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Л.Н. Толстой «Отрочество»</w:t>
      </w:r>
    </w:p>
    <w:p w:rsidR="00322664" w:rsidRDefault="0032266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И.С.</w:t>
      </w:r>
      <w:r w:rsidR="003B7FC0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>Турге</w:t>
      </w:r>
      <w:r w:rsidR="003B7FC0">
        <w:rPr>
          <w:rFonts w:ascii="Comic Sans MS" w:hAnsi="Comic Sans MS"/>
          <w:color w:val="002060"/>
          <w:sz w:val="24"/>
          <w:szCs w:val="24"/>
        </w:rPr>
        <w:t>н</w:t>
      </w:r>
      <w:r>
        <w:rPr>
          <w:rFonts w:ascii="Comic Sans MS" w:hAnsi="Comic Sans MS"/>
          <w:color w:val="002060"/>
          <w:sz w:val="24"/>
          <w:szCs w:val="24"/>
        </w:rPr>
        <w:t>ев «Ася», «Первая любовь»</w:t>
      </w:r>
    </w:p>
    <w:p w:rsidR="00D14DC4" w:rsidRDefault="00D14DC4" w:rsidP="00D14DC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о ВОВ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С. Смирнов «Брестская крепость»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Е. Ильина «Четвёртая высота»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Б.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Балтер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«До свидания, мальчики!»</w:t>
      </w:r>
    </w:p>
    <w:p w:rsidR="00D14DC4" w:rsidRDefault="00D14DC4" w:rsidP="00D14DC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color w:val="002060"/>
          <w:sz w:val="24"/>
          <w:szCs w:val="24"/>
        </w:rPr>
        <w:t>Ч. Айтматов «Ранние журавли»</w:t>
      </w:r>
    </w:p>
    <w:p w:rsidR="00D14DC4" w:rsidRDefault="00D14DC4" w:rsidP="00D14DC4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Приключения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А. Рыб</w:t>
      </w:r>
      <w:r w:rsidR="001C0752">
        <w:rPr>
          <w:rFonts w:ascii="Comic Sans MS" w:hAnsi="Comic Sans MS"/>
          <w:color w:val="002060"/>
          <w:sz w:val="24"/>
          <w:szCs w:val="24"/>
        </w:rPr>
        <w:t>аков «Выстрел»</w:t>
      </w:r>
    </w:p>
    <w:p w:rsidR="00D14DC4" w:rsidRDefault="00D14DC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Ж</w:t>
      </w:r>
      <w:r w:rsidR="001C0752">
        <w:rPr>
          <w:rFonts w:ascii="Comic Sans MS" w:hAnsi="Comic Sans MS"/>
          <w:color w:val="002060"/>
          <w:sz w:val="24"/>
          <w:szCs w:val="24"/>
        </w:rPr>
        <w:t>. Верн «Таинственный остров</w:t>
      </w:r>
      <w:r>
        <w:rPr>
          <w:rFonts w:ascii="Comic Sans MS" w:hAnsi="Comic Sans MS"/>
          <w:color w:val="002060"/>
          <w:sz w:val="24"/>
          <w:szCs w:val="24"/>
        </w:rPr>
        <w:t>»</w:t>
      </w:r>
    </w:p>
    <w:p w:rsidR="001C0752" w:rsidRDefault="001C0752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В. Скотт «Айвенго»</w:t>
      </w:r>
    </w:p>
    <w:p w:rsidR="001C0752" w:rsidRDefault="001C0752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В. Гюго «Собор Парижской Богоматери»</w:t>
      </w:r>
    </w:p>
    <w:p w:rsidR="00322664" w:rsidRDefault="00322664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В. Каверин «Два капитана»</w:t>
      </w:r>
    </w:p>
    <w:p w:rsidR="00675D6A" w:rsidRDefault="00675D6A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Д. Лондон «Сердца трёх»</w:t>
      </w:r>
    </w:p>
    <w:p w:rsidR="00675D6A" w:rsidRDefault="00675D6A" w:rsidP="00D14DC4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А. Дюма «Три мушкетёра» и др. романы</w:t>
      </w:r>
    </w:p>
    <w:p w:rsidR="00D14DC4" w:rsidRPr="00675D6A" w:rsidRDefault="00D14DC4" w:rsidP="00675D6A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 w:rsidRPr="00675D6A">
        <w:rPr>
          <w:rFonts w:ascii="Comic Sans MS" w:hAnsi="Comic Sans MS"/>
          <w:b/>
          <w:color w:val="FF0000"/>
          <w:sz w:val="28"/>
          <w:szCs w:val="28"/>
        </w:rPr>
        <w:t xml:space="preserve">Фантастика </w:t>
      </w:r>
      <w:bookmarkStart w:id="0" w:name="_GoBack"/>
      <w:bookmarkEnd w:id="0"/>
    </w:p>
    <w:p w:rsidR="00D14DC4" w:rsidRPr="00675D6A" w:rsidRDefault="0032266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>Г. Уэллс «Остров доктора Моро</w:t>
      </w:r>
      <w:r w:rsidR="00F23A4D" w:rsidRPr="00675D6A">
        <w:rPr>
          <w:rFonts w:ascii="Comic Sans MS" w:hAnsi="Comic Sans MS"/>
          <w:color w:val="002060"/>
          <w:sz w:val="24"/>
          <w:szCs w:val="24"/>
        </w:rPr>
        <w:t>»,</w:t>
      </w:r>
      <w:r w:rsidR="00D14DC4" w:rsidRPr="00675D6A">
        <w:rPr>
          <w:rFonts w:ascii="Comic Sans MS" w:hAnsi="Comic Sans MS"/>
          <w:color w:val="002060"/>
          <w:sz w:val="24"/>
          <w:szCs w:val="24"/>
        </w:rPr>
        <w:t xml:space="preserve"> «Война миров»</w:t>
      </w:r>
    </w:p>
    <w:p w:rsidR="00D14DC4" w:rsidRPr="00675D6A" w:rsidRDefault="00D14DC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 xml:space="preserve">Р. </w:t>
      </w:r>
      <w:proofErr w:type="spellStart"/>
      <w:r w:rsidR="0076685C" w:rsidRPr="00675D6A">
        <w:rPr>
          <w:rFonts w:ascii="Comic Sans MS" w:hAnsi="Comic Sans MS"/>
          <w:color w:val="002060"/>
          <w:sz w:val="24"/>
          <w:szCs w:val="24"/>
        </w:rPr>
        <w:t>Брэдбери</w:t>
      </w:r>
      <w:proofErr w:type="spellEnd"/>
      <w:r w:rsidR="0076685C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6685C" w:rsidRPr="00675D6A">
        <w:rPr>
          <w:rFonts w:ascii="Comic Sans MS" w:hAnsi="Comic Sans MS"/>
          <w:color w:val="002060"/>
          <w:sz w:val="24"/>
          <w:szCs w:val="24"/>
        </w:rPr>
        <w:t>«451</w:t>
      </w:r>
      <w:r w:rsidR="001C0752" w:rsidRPr="00675D6A">
        <w:rPr>
          <w:rFonts w:ascii="Comic Sans MS" w:hAnsi="Comic Sans MS"/>
          <w:color w:val="002060"/>
          <w:sz w:val="24"/>
          <w:szCs w:val="24"/>
        </w:rPr>
        <w:t xml:space="preserve"> градус по Фаренгейту»</w:t>
      </w:r>
    </w:p>
    <w:p w:rsidR="00D14DC4" w:rsidRPr="00675D6A" w:rsidRDefault="0076685C" w:rsidP="00675D6A">
      <w:pPr>
        <w:pStyle w:val="a3"/>
        <w:rPr>
          <w:rFonts w:ascii="Comic Sans MS" w:hAnsi="Comic Sans MS"/>
          <w:b/>
          <w:color w:val="002060"/>
          <w:sz w:val="24"/>
          <w:szCs w:val="24"/>
        </w:rPr>
      </w:pPr>
      <w:hyperlink r:id="rId5" w:tgtFrame="_blank" w:history="1">
        <w:r w:rsidR="00D14DC4" w:rsidRPr="00675D6A">
          <w:rPr>
            <w:rStyle w:val="a4"/>
            <w:rFonts w:ascii="Comic Sans MS" w:hAnsi="Comic Sans MS" w:cs="Arial"/>
            <w:b w:val="0"/>
            <w:color w:val="002060"/>
            <w:sz w:val="24"/>
            <w:szCs w:val="24"/>
            <w:shd w:val="clear" w:color="auto" w:fill="FFFFFF"/>
          </w:rPr>
          <w:t>С. Коллинз  «Голодные игры»</w:t>
        </w:r>
      </w:hyperlink>
    </w:p>
    <w:p w:rsidR="00675D6A" w:rsidRPr="00675D6A" w:rsidRDefault="00D14DC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 xml:space="preserve">А. и </w:t>
      </w:r>
      <w:proofErr w:type="spellStart"/>
      <w:r w:rsidRPr="00675D6A">
        <w:rPr>
          <w:rFonts w:ascii="Comic Sans MS" w:hAnsi="Comic Sans MS"/>
          <w:color w:val="002060"/>
          <w:sz w:val="24"/>
          <w:szCs w:val="24"/>
        </w:rPr>
        <w:t>Б.Стру</w:t>
      </w:r>
      <w:r w:rsidR="001C0752" w:rsidRPr="00675D6A">
        <w:rPr>
          <w:rFonts w:ascii="Comic Sans MS" w:hAnsi="Comic Sans MS"/>
          <w:color w:val="002060"/>
          <w:sz w:val="24"/>
          <w:szCs w:val="24"/>
        </w:rPr>
        <w:t>гацкие</w:t>
      </w:r>
      <w:proofErr w:type="spellEnd"/>
      <w:r w:rsidR="001C0752" w:rsidRPr="00675D6A">
        <w:rPr>
          <w:rFonts w:ascii="Comic Sans MS" w:hAnsi="Comic Sans MS"/>
          <w:color w:val="002060"/>
          <w:sz w:val="24"/>
          <w:szCs w:val="24"/>
        </w:rPr>
        <w:t xml:space="preserve"> «Трудно быть богом</w:t>
      </w:r>
      <w:r w:rsidRPr="00675D6A">
        <w:rPr>
          <w:rFonts w:ascii="Comic Sans MS" w:hAnsi="Comic Sans MS"/>
          <w:color w:val="002060"/>
          <w:sz w:val="24"/>
          <w:szCs w:val="24"/>
        </w:rPr>
        <w:t>»</w:t>
      </w:r>
    </w:p>
    <w:p w:rsidR="00322664" w:rsidRPr="00675D6A" w:rsidRDefault="00322664" w:rsidP="00675D6A">
      <w:pPr>
        <w:pStyle w:val="a3"/>
        <w:rPr>
          <w:rFonts w:ascii="Comic Sans MS" w:hAnsi="Comic Sans MS"/>
          <w:b/>
          <w:color w:val="FF0000"/>
          <w:sz w:val="28"/>
          <w:szCs w:val="28"/>
        </w:rPr>
      </w:pPr>
      <w:r w:rsidRPr="00675D6A">
        <w:rPr>
          <w:rFonts w:ascii="Comic Sans MS" w:hAnsi="Comic Sans MS"/>
          <w:b/>
          <w:color w:val="FF0000"/>
          <w:sz w:val="28"/>
          <w:szCs w:val="28"/>
        </w:rPr>
        <w:t xml:space="preserve">О сверстниках </w:t>
      </w:r>
    </w:p>
    <w:p w:rsidR="00322664" w:rsidRPr="00675D6A" w:rsidRDefault="0032266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>А. Приставкин «Ночевала тучка золотая»</w:t>
      </w:r>
    </w:p>
    <w:p w:rsidR="00322664" w:rsidRPr="00675D6A" w:rsidRDefault="0032266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>Г. Щербакова «Вам и не снилось»</w:t>
      </w:r>
    </w:p>
    <w:p w:rsidR="00322664" w:rsidRDefault="00322664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 w:rsidRPr="00675D6A">
        <w:rPr>
          <w:rFonts w:ascii="Comic Sans MS" w:hAnsi="Comic Sans MS"/>
          <w:color w:val="002060"/>
          <w:sz w:val="24"/>
          <w:szCs w:val="24"/>
        </w:rPr>
        <w:t xml:space="preserve">Б. </w:t>
      </w:r>
      <w:proofErr w:type="spellStart"/>
      <w:r w:rsidRPr="00675D6A">
        <w:rPr>
          <w:rFonts w:ascii="Comic Sans MS" w:hAnsi="Comic Sans MS"/>
          <w:color w:val="002060"/>
          <w:sz w:val="24"/>
          <w:szCs w:val="24"/>
        </w:rPr>
        <w:t>Фра</w:t>
      </w:r>
      <w:r w:rsidR="001E66B6">
        <w:rPr>
          <w:rFonts w:ascii="Comic Sans MS" w:hAnsi="Comic Sans MS"/>
          <w:color w:val="002060"/>
          <w:sz w:val="24"/>
          <w:szCs w:val="24"/>
        </w:rPr>
        <w:t>ерман</w:t>
      </w:r>
      <w:proofErr w:type="spellEnd"/>
      <w:r w:rsidR="001E66B6">
        <w:rPr>
          <w:rFonts w:ascii="Comic Sans MS" w:hAnsi="Comic Sans MS"/>
          <w:color w:val="002060"/>
          <w:sz w:val="24"/>
          <w:szCs w:val="24"/>
        </w:rPr>
        <w:t xml:space="preserve"> «Дикая собака Динго, или П</w:t>
      </w:r>
      <w:r w:rsidRPr="00675D6A">
        <w:rPr>
          <w:rFonts w:ascii="Comic Sans MS" w:hAnsi="Comic Sans MS"/>
          <w:color w:val="002060"/>
          <w:sz w:val="24"/>
          <w:szCs w:val="24"/>
        </w:rPr>
        <w:t>овесть о первой любви»</w:t>
      </w:r>
    </w:p>
    <w:p w:rsidR="00675D6A" w:rsidRDefault="00675D6A" w:rsidP="00675D6A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А.</w:t>
      </w:r>
      <w:r w:rsidR="003B7FC0">
        <w:rPr>
          <w:rFonts w:ascii="Comic Sans MS" w:hAnsi="Comic Sans MS"/>
          <w:color w:val="002060"/>
          <w:sz w:val="24"/>
          <w:szCs w:val="24"/>
        </w:rPr>
        <w:t xml:space="preserve"> </w:t>
      </w:r>
      <w:proofErr w:type="spellStart"/>
      <w:r w:rsidR="00B34B65">
        <w:rPr>
          <w:rFonts w:ascii="Comic Sans MS" w:hAnsi="Comic Sans MS"/>
          <w:color w:val="002060"/>
          <w:sz w:val="24"/>
          <w:szCs w:val="24"/>
        </w:rPr>
        <w:t>Лиханов</w:t>
      </w:r>
      <w:proofErr w:type="spellEnd"/>
      <w:r w:rsidR="00B34B65">
        <w:rPr>
          <w:rFonts w:ascii="Comic Sans MS" w:hAnsi="Comic Sans MS"/>
          <w:color w:val="002060"/>
          <w:sz w:val="24"/>
          <w:szCs w:val="24"/>
        </w:rPr>
        <w:t>. Романы</w:t>
      </w:r>
    </w:p>
    <w:p w:rsidR="00675D6A" w:rsidRDefault="00710E62" w:rsidP="00710E62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У.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Голдинг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«Повелитель мух»</w:t>
      </w:r>
    </w:p>
    <w:p w:rsidR="00F23A4D" w:rsidRDefault="00F23A4D" w:rsidP="00710E62">
      <w:pPr>
        <w:pStyle w:val="a3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Д. Сэлинджер «Над пропастью во ржи»</w:t>
      </w:r>
    </w:p>
    <w:p w:rsidR="00F23A4D" w:rsidRDefault="00F23A4D" w:rsidP="00710E62">
      <w:pPr>
        <w:pStyle w:val="a3"/>
        <w:rPr>
          <w:rFonts w:ascii="Comic Sans MS" w:hAnsi="Comic Sans MS"/>
          <w:color w:val="002060"/>
          <w:sz w:val="24"/>
          <w:szCs w:val="24"/>
        </w:rPr>
      </w:pPr>
    </w:p>
    <w:p w:rsidR="00F23A4D" w:rsidRPr="00710E62" w:rsidRDefault="00F23A4D" w:rsidP="00710E62">
      <w:pPr>
        <w:pStyle w:val="a3"/>
        <w:rPr>
          <w:rFonts w:ascii="Comic Sans MS" w:hAnsi="Comic Sans MS"/>
          <w:color w:val="002060"/>
          <w:sz w:val="24"/>
          <w:szCs w:val="24"/>
        </w:rPr>
      </w:pPr>
    </w:p>
    <w:sectPr w:rsidR="00F23A4D" w:rsidRPr="00710E62" w:rsidSect="00D5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C4"/>
    <w:rsid w:val="001C0752"/>
    <w:rsid w:val="001E66B6"/>
    <w:rsid w:val="00322664"/>
    <w:rsid w:val="003B7FC0"/>
    <w:rsid w:val="00675D6A"/>
    <w:rsid w:val="00710E62"/>
    <w:rsid w:val="0076685C"/>
    <w:rsid w:val="00B34B65"/>
    <w:rsid w:val="00D14DC4"/>
    <w:rsid w:val="00D53AE3"/>
    <w:rsid w:val="00D72138"/>
    <w:rsid w:val="00EB38E0"/>
    <w:rsid w:val="00F2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3FB7"/>
  <w15:docId w15:val="{BD8EE27B-875E-435C-8A26-3C2A1EEC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C4"/>
    <w:pPr>
      <w:spacing w:after="0" w:line="240" w:lineRule="auto"/>
    </w:pPr>
  </w:style>
  <w:style w:type="character" w:styleId="a4">
    <w:name w:val="Strong"/>
    <w:basedOn w:val="a0"/>
    <w:uiPriority w:val="22"/>
    <w:qFormat/>
    <w:rsid w:val="00D14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528697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2018-05-27T14:15:00Z</dcterms:created>
  <dcterms:modified xsi:type="dcterms:W3CDTF">2018-05-28T07:49:00Z</dcterms:modified>
</cp:coreProperties>
</file>